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A889" w14:textId="35755BB8" w:rsidR="005D0EDB" w:rsidRPr="00741262" w:rsidRDefault="005D0EDB" w:rsidP="005D0EDB">
      <w:pPr>
        <w:spacing w:after="0" w:line="240" w:lineRule="auto"/>
        <w:jc w:val="center"/>
        <w:rPr>
          <w:rFonts w:ascii="Noto Sans" w:hAnsi="Noto Sans"/>
          <w:b/>
          <w:bCs/>
          <w:sz w:val="20"/>
          <w:szCs w:val="20"/>
        </w:rPr>
      </w:pPr>
      <w:r w:rsidRPr="00741262">
        <w:rPr>
          <w:rFonts w:ascii="Noto Sans" w:hAnsi="Noto Sans"/>
          <w:b/>
          <w:bCs/>
          <w:sz w:val="20"/>
          <w:szCs w:val="20"/>
        </w:rPr>
        <w:t xml:space="preserve">COMUNICADO DE PRENSA </w:t>
      </w:r>
    </w:p>
    <w:p w14:paraId="4F536188" w14:textId="77777777" w:rsidR="005D0EDB" w:rsidRPr="00741262" w:rsidRDefault="005D0EDB" w:rsidP="005D0EDB">
      <w:pPr>
        <w:spacing w:after="0" w:line="240" w:lineRule="auto"/>
        <w:jc w:val="center"/>
        <w:rPr>
          <w:rFonts w:ascii="Noto Sans" w:hAnsi="Noto Sans"/>
          <w:b/>
          <w:bCs/>
          <w:sz w:val="20"/>
          <w:szCs w:val="20"/>
        </w:rPr>
      </w:pPr>
    </w:p>
    <w:p w14:paraId="175E8D3F" w14:textId="61C085DE" w:rsidR="009307CF" w:rsidRPr="00741262" w:rsidRDefault="003B33FF" w:rsidP="005D0EDB">
      <w:pPr>
        <w:spacing w:after="0" w:line="240" w:lineRule="auto"/>
        <w:jc w:val="center"/>
        <w:rPr>
          <w:rFonts w:ascii="Noto Sans" w:hAnsi="Noto Sans"/>
          <w:b/>
          <w:bCs/>
          <w:sz w:val="20"/>
          <w:szCs w:val="20"/>
        </w:rPr>
      </w:pPr>
      <w:r w:rsidRPr="00741262">
        <w:rPr>
          <w:rFonts w:ascii="Noto Sans" w:hAnsi="Noto Sans"/>
          <w:b/>
          <w:bCs/>
          <w:sz w:val="20"/>
          <w:szCs w:val="20"/>
        </w:rPr>
        <w:t xml:space="preserve">Gobierno de Panamá y </w:t>
      </w:r>
      <w:r w:rsidR="00FF08DE">
        <w:rPr>
          <w:rFonts w:ascii="Noto Sans" w:hAnsi="Noto Sans"/>
          <w:b/>
          <w:bCs/>
          <w:sz w:val="20"/>
          <w:szCs w:val="20"/>
        </w:rPr>
        <w:t xml:space="preserve">las Naciones Unidas </w:t>
      </w:r>
      <w:r w:rsidRPr="00741262">
        <w:rPr>
          <w:rFonts w:ascii="Noto Sans" w:hAnsi="Noto Sans"/>
          <w:b/>
          <w:bCs/>
          <w:sz w:val="20"/>
          <w:szCs w:val="20"/>
        </w:rPr>
        <w:t>firman Marco de Cooperación para el Desarrollo Sostenible</w:t>
      </w:r>
      <w:r w:rsidR="002C1F21" w:rsidRPr="00741262">
        <w:rPr>
          <w:rFonts w:ascii="Noto Sans" w:hAnsi="Noto Sans"/>
          <w:b/>
          <w:bCs/>
          <w:sz w:val="20"/>
          <w:szCs w:val="20"/>
        </w:rPr>
        <w:t xml:space="preserve"> para el periodo 2021 -2025</w:t>
      </w:r>
    </w:p>
    <w:p w14:paraId="153B3150" w14:textId="77777777" w:rsidR="009307CF" w:rsidRPr="00741262" w:rsidRDefault="009307CF" w:rsidP="009307CF">
      <w:pPr>
        <w:spacing w:after="0" w:line="240" w:lineRule="auto"/>
        <w:jc w:val="both"/>
        <w:rPr>
          <w:rFonts w:ascii="Noto Sans" w:hAnsi="Noto Sans"/>
          <w:b/>
          <w:bCs/>
          <w:sz w:val="20"/>
          <w:szCs w:val="20"/>
        </w:rPr>
      </w:pPr>
    </w:p>
    <w:p w14:paraId="38BDF5A9" w14:textId="77777777" w:rsidR="00A4677B" w:rsidRPr="00741262" w:rsidRDefault="00A4677B" w:rsidP="005D0EDB">
      <w:pPr>
        <w:spacing w:after="0" w:line="240" w:lineRule="auto"/>
        <w:jc w:val="center"/>
        <w:rPr>
          <w:rFonts w:ascii="Noto Sans" w:hAnsi="Noto Sans"/>
          <w:b/>
          <w:bCs/>
          <w:sz w:val="20"/>
          <w:szCs w:val="20"/>
        </w:rPr>
      </w:pPr>
    </w:p>
    <w:p w14:paraId="35C1F3BD" w14:textId="2D59F981" w:rsidR="001A4D5F" w:rsidRPr="00874742" w:rsidRDefault="008C513A" w:rsidP="003B33FF">
      <w:pPr>
        <w:jc w:val="both"/>
        <w:rPr>
          <w:rFonts w:ascii="Noto Sans" w:hAnsi="Noto Sans"/>
          <w:sz w:val="20"/>
          <w:szCs w:val="20"/>
        </w:rPr>
      </w:pPr>
      <w:r w:rsidRPr="00874742">
        <w:rPr>
          <w:rFonts w:ascii="Noto Sans" w:hAnsi="Noto Sans"/>
          <w:b/>
          <w:bCs/>
          <w:sz w:val="20"/>
          <w:szCs w:val="20"/>
        </w:rPr>
        <w:t xml:space="preserve">Panamá, </w:t>
      </w:r>
      <w:r w:rsidR="003B33FF" w:rsidRPr="00874742">
        <w:rPr>
          <w:rFonts w:ascii="Noto Sans" w:hAnsi="Noto Sans"/>
          <w:b/>
          <w:bCs/>
          <w:sz w:val="20"/>
          <w:szCs w:val="20"/>
        </w:rPr>
        <w:t>24 de febrero de 2021</w:t>
      </w:r>
      <w:r w:rsidRPr="00874742">
        <w:rPr>
          <w:rFonts w:ascii="Noto Sans" w:hAnsi="Noto Sans"/>
          <w:sz w:val="20"/>
          <w:szCs w:val="20"/>
        </w:rPr>
        <w:t xml:space="preserve">. </w:t>
      </w:r>
      <w:r w:rsidR="003B33FF" w:rsidRPr="00874742">
        <w:rPr>
          <w:rFonts w:ascii="Noto Sans" w:hAnsi="Noto Sans"/>
          <w:sz w:val="20"/>
          <w:szCs w:val="20"/>
        </w:rPr>
        <w:t xml:space="preserve">El Gobierno de Panamá y </w:t>
      </w:r>
      <w:r w:rsidR="006D211C" w:rsidRPr="00874742">
        <w:rPr>
          <w:rFonts w:ascii="Noto Sans" w:hAnsi="Noto Sans"/>
          <w:sz w:val="20"/>
          <w:szCs w:val="20"/>
        </w:rPr>
        <w:t xml:space="preserve">el </w:t>
      </w:r>
      <w:r w:rsidR="003B33FF" w:rsidRPr="00874742">
        <w:rPr>
          <w:rFonts w:ascii="Noto Sans" w:hAnsi="Noto Sans"/>
          <w:sz w:val="20"/>
          <w:szCs w:val="20"/>
        </w:rPr>
        <w:t xml:space="preserve">Sistema de las Naciones Unidas </w:t>
      </w:r>
      <w:r w:rsidR="001A4D5F" w:rsidRPr="00874742">
        <w:rPr>
          <w:rFonts w:ascii="Noto Sans" w:hAnsi="Noto Sans"/>
          <w:sz w:val="20"/>
          <w:szCs w:val="20"/>
        </w:rPr>
        <w:t>firmaron hoy</w:t>
      </w:r>
      <w:r w:rsidR="003B33FF" w:rsidRPr="00874742">
        <w:rPr>
          <w:rFonts w:ascii="Noto Sans" w:hAnsi="Noto Sans"/>
          <w:sz w:val="20"/>
          <w:szCs w:val="20"/>
        </w:rPr>
        <w:t xml:space="preserve"> el Marco de Cooperación para el Desarrollo Sostenible para el periodo 2021–2025</w:t>
      </w:r>
      <w:r w:rsidR="00830709" w:rsidRPr="00874742">
        <w:rPr>
          <w:rFonts w:ascii="Noto Sans" w:hAnsi="Noto Sans"/>
          <w:sz w:val="20"/>
          <w:szCs w:val="20"/>
        </w:rPr>
        <w:t xml:space="preserve"> que tiene como objetivo contribuir a la reducción de desigualdades sociales, económicas y territoriales existentes en el país, para que todas las personas, especialmente las más rezagadas puedan gozar de una vida digna y sin violencia.</w:t>
      </w:r>
    </w:p>
    <w:p w14:paraId="34F0A8FB" w14:textId="32D1EF8B" w:rsidR="00830709" w:rsidRPr="00874742" w:rsidRDefault="00741262" w:rsidP="003B33FF">
      <w:pPr>
        <w:jc w:val="both"/>
        <w:rPr>
          <w:rFonts w:ascii="Noto Sans" w:hAnsi="Noto Sans"/>
          <w:sz w:val="20"/>
          <w:szCs w:val="20"/>
        </w:rPr>
      </w:pPr>
      <w:r w:rsidRPr="00874742">
        <w:rPr>
          <w:rFonts w:ascii="Noto Sans" w:hAnsi="Noto Sans"/>
          <w:sz w:val="20"/>
          <w:szCs w:val="20"/>
        </w:rPr>
        <w:t>El Marco de Cooperación para el Desarrollo Sostenible</w:t>
      </w:r>
      <w:r w:rsidR="0013298D" w:rsidRPr="00874742">
        <w:rPr>
          <w:rFonts w:ascii="Noto Sans" w:hAnsi="Noto Sans"/>
          <w:sz w:val="20"/>
          <w:szCs w:val="20"/>
        </w:rPr>
        <w:t xml:space="preserve"> fue firmado por </w:t>
      </w:r>
      <w:r w:rsidR="00830709" w:rsidRPr="00874742">
        <w:rPr>
          <w:rFonts w:ascii="Noto Sans" w:hAnsi="Noto Sans"/>
          <w:sz w:val="20"/>
          <w:szCs w:val="20"/>
        </w:rPr>
        <w:t xml:space="preserve">la Canciller de la República, Erika </w:t>
      </w:r>
      <w:proofErr w:type="spellStart"/>
      <w:r w:rsidR="00830709" w:rsidRPr="00874742">
        <w:rPr>
          <w:rFonts w:ascii="Noto Sans" w:hAnsi="Noto Sans"/>
          <w:sz w:val="20"/>
          <w:szCs w:val="20"/>
        </w:rPr>
        <w:t>Mouynes</w:t>
      </w:r>
      <w:proofErr w:type="spellEnd"/>
      <w:r w:rsidR="00830709" w:rsidRPr="00874742">
        <w:rPr>
          <w:rFonts w:ascii="Noto Sans" w:hAnsi="Noto Sans"/>
          <w:sz w:val="20"/>
          <w:szCs w:val="20"/>
        </w:rPr>
        <w:t xml:space="preserve"> y la Coordinadora Residente de las Naciones Unidas en Panamá Cristian Munduate y contó con la participación virtual de todos los jefes y jefas de agencias, fondos y programas de las Naciones Unidas en Panamá.</w:t>
      </w:r>
    </w:p>
    <w:p w14:paraId="714CC49D" w14:textId="3BBE7A04" w:rsidR="0013298D" w:rsidRPr="00874742" w:rsidRDefault="0013298D" w:rsidP="003B33FF">
      <w:pPr>
        <w:jc w:val="both"/>
        <w:rPr>
          <w:rFonts w:ascii="Noto Sans" w:hAnsi="Noto Sans"/>
          <w:sz w:val="20"/>
          <w:szCs w:val="20"/>
        </w:rPr>
      </w:pPr>
      <w:r w:rsidRPr="00874742">
        <w:rPr>
          <w:rFonts w:ascii="Noto Sans" w:hAnsi="Noto Sans"/>
          <w:sz w:val="20"/>
          <w:szCs w:val="20"/>
        </w:rPr>
        <w:t>Este instrumento está estructurado en cuatro áreas de trabajo que son 1. Igualdad e inclusión social, económica y ambiental; 2. Gobernanza, institucionalidad, ciudadanía y justicia; 3. Cambio climático, gestión integral ambiental y Reducción de riesgos de desastres; 4. Prevención de violencias y protección de derechos humanos</w:t>
      </w:r>
      <w:r w:rsidR="002734C9" w:rsidRPr="00874742">
        <w:rPr>
          <w:rFonts w:ascii="Noto Sans" w:hAnsi="Noto Sans"/>
          <w:sz w:val="20"/>
          <w:szCs w:val="20"/>
        </w:rPr>
        <w:t xml:space="preserve"> cuyos resultados esperados están interrelacionados y se fortalecen entre sí con el fin de alcanzar transformaciones estructurales que tengan un impacto positivo en la vida de todas las personas en Panamá. </w:t>
      </w:r>
    </w:p>
    <w:p w14:paraId="596081E0" w14:textId="009F2F81" w:rsidR="0013298D" w:rsidRPr="00874742" w:rsidRDefault="0013298D" w:rsidP="003B33FF">
      <w:pPr>
        <w:jc w:val="both"/>
        <w:rPr>
          <w:rFonts w:ascii="Noto Sans" w:hAnsi="Noto Sans"/>
          <w:sz w:val="20"/>
          <w:szCs w:val="20"/>
        </w:rPr>
      </w:pPr>
      <w:r w:rsidRPr="00874742">
        <w:rPr>
          <w:rFonts w:ascii="Noto Sans" w:hAnsi="Noto Sans"/>
          <w:sz w:val="20"/>
          <w:szCs w:val="20"/>
        </w:rPr>
        <w:t xml:space="preserve">La definición de estas cuatro áreas de trabajo son el resultado de un proceso </w:t>
      </w:r>
      <w:r w:rsidR="00776A1A" w:rsidRPr="00874742">
        <w:rPr>
          <w:rFonts w:ascii="Noto Sans" w:hAnsi="Noto Sans"/>
          <w:sz w:val="20"/>
          <w:szCs w:val="20"/>
        </w:rPr>
        <w:t xml:space="preserve">participativo amplio </w:t>
      </w:r>
      <w:r w:rsidRPr="00874742">
        <w:rPr>
          <w:rFonts w:ascii="Noto Sans" w:hAnsi="Noto Sans"/>
          <w:sz w:val="20"/>
          <w:szCs w:val="20"/>
        </w:rPr>
        <w:t xml:space="preserve">organizado por el Sistema de las Naciones Unidas con la colaboración del Ministerio de Relaciones Exteriores. </w:t>
      </w:r>
      <w:r w:rsidR="00776A1A" w:rsidRPr="00874742">
        <w:rPr>
          <w:rFonts w:ascii="Noto Sans" w:hAnsi="Noto Sans"/>
          <w:sz w:val="20"/>
          <w:szCs w:val="20"/>
        </w:rPr>
        <w:t>En</w:t>
      </w:r>
      <w:r w:rsidRPr="00874742">
        <w:rPr>
          <w:rFonts w:ascii="Noto Sans" w:hAnsi="Noto Sans"/>
          <w:sz w:val="20"/>
          <w:szCs w:val="20"/>
        </w:rPr>
        <w:t xml:space="preserve"> las reuniones </w:t>
      </w:r>
      <w:r w:rsidR="00776A1A" w:rsidRPr="00874742">
        <w:rPr>
          <w:rFonts w:ascii="Noto Sans" w:hAnsi="Noto Sans"/>
          <w:sz w:val="20"/>
          <w:szCs w:val="20"/>
        </w:rPr>
        <w:t xml:space="preserve">de trabajo </w:t>
      </w:r>
      <w:r w:rsidR="00741262" w:rsidRPr="00874742">
        <w:rPr>
          <w:rFonts w:ascii="Noto Sans" w:hAnsi="Noto Sans"/>
          <w:sz w:val="20"/>
          <w:szCs w:val="20"/>
        </w:rPr>
        <w:t xml:space="preserve">realizadas </w:t>
      </w:r>
      <w:r w:rsidR="00776A1A" w:rsidRPr="00874742">
        <w:rPr>
          <w:rFonts w:ascii="Noto Sans" w:hAnsi="Noto Sans"/>
          <w:sz w:val="20"/>
          <w:szCs w:val="20"/>
        </w:rPr>
        <w:t xml:space="preserve">entre noviembre de 2019 y febrero de 2020 - </w:t>
      </w:r>
      <w:r w:rsidRPr="00874742">
        <w:rPr>
          <w:rFonts w:ascii="Noto Sans" w:hAnsi="Noto Sans"/>
          <w:sz w:val="20"/>
          <w:szCs w:val="20"/>
        </w:rPr>
        <w:t xml:space="preserve">participaron más de 150 personas representantes </w:t>
      </w:r>
      <w:r w:rsidR="00FF08DE" w:rsidRPr="00874742">
        <w:rPr>
          <w:rFonts w:ascii="Noto Sans" w:hAnsi="Noto Sans"/>
          <w:sz w:val="20"/>
          <w:szCs w:val="20"/>
        </w:rPr>
        <w:t>del Gobierno</w:t>
      </w:r>
      <w:r w:rsidRPr="00874742">
        <w:rPr>
          <w:rFonts w:ascii="Noto Sans" w:hAnsi="Noto Sans"/>
          <w:sz w:val="20"/>
          <w:szCs w:val="20"/>
        </w:rPr>
        <w:t xml:space="preserve">, academia, sector privado, </w:t>
      </w:r>
      <w:r w:rsidR="00776A1A" w:rsidRPr="00874742">
        <w:rPr>
          <w:rFonts w:ascii="Noto Sans" w:hAnsi="Noto Sans"/>
          <w:sz w:val="20"/>
          <w:szCs w:val="20"/>
        </w:rPr>
        <w:t xml:space="preserve">así como organizaciones de la sociedad civil, entre </w:t>
      </w:r>
      <w:r w:rsidR="002734C9" w:rsidRPr="00874742">
        <w:rPr>
          <w:rFonts w:ascii="Noto Sans" w:hAnsi="Noto Sans"/>
          <w:sz w:val="20"/>
          <w:szCs w:val="20"/>
        </w:rPr>
        <w:t>otros.</w:t>
      </w:r>
    </w:p>
    <w:p w14:paraId="14F03BF7" w14:textId="26E0E85E" w:rsidR="00741262" w:rsidRPr="00874742" w:rsidRDefault="00371DAA" w:rsidP="00371DAA">
      <w:pPr>
        <w:pStyle w:val="NormalWeb"/>
        <w:spacing w:after="160" w:afterAutospacing="0" w:line="252" w:lineRule="auto"/>
        <w:jc w:val="both"/>
        <w:rPr>
          <w:rFonts w:ascii="Noto Sans" w:hAnsi="Noto Sans"/>
          <w:color w:val="000000"/>
          <w:sz w:val="20"/>
          <w:szCs w:val="20"/>
          <w:lang w:val="es-PA"/>
        </w:rPr>
      </w:pPr>
      <w:r>
        <w:rPr>
          <w:rFonts w:ascii="Noto Sans" w:hAnsi="Noto Sans"/>
          <w:sz w:val="20"/>
          <w:szCs w:val="20"/>
          <w:lang w:val="es-PA"/>
        </w:rPr>
        <w:t>Durante el acto, la</w:t>
      </w:r>
      <w:r w:rsidR="00741262" w:rsidRPr="00874742">
        <w:rPr>
          <w:rFonts w:ascii="Noto Sans" w:hAnsi="Noto Sans"/>
          <w:sz w:val="20"/>
          <w:szCs w:val="20"/>
          <w:lang w:val="es-PA"/>
        </w:rPr>
        <w:t xml:space="preserve"> Canciller de la República, Erika </w:t>
      </w:r>
      <w:proofErr w:type="spellStart"/>
      <w:r w:rsidR="00741262" w:rsidRPr="00874742">
        <w:rPr>
          <w:rFonts w:ascii="Noto Sans" w:hAnsi="Noto Sans"/>
          <w:sz w:val="20"/>
          <w:szCs w:val="20"/>
          <w:lang w:val="es-PA"/>
        </w:rPr>
        <w:t>Mouynes</w:t>
      </w:r>
      <w:proofErr w:type="spellEnd"/>
      <w:r w:rsidR="00741262" w:rsidRPr="00874742">
        <w:rPr>
          <w:rFonts w:ascii="Noto Sans" w:hAnsi="Noto Sans"/>
          <w:sz w:val="20"/>
          <w:szCs w:val="20"/>
          <w:lang w:val="es-PA"/>
        </w:rPr>
        <w:t xml:space="preserve"> dijo</w:t>
      </w:r>
      <w:r w:rsidR="00732EA0" w:rsidRPr="00874742">
        <w:rPr>
          <w:rFonts w:ascii="Noto Sans" w:hAnsi="Noto Sans"/>
          <w:sz w:val="20"/>
          <w:szCs w:val="20"/>
          <w:lang w:val="es-PA"/>
        </w:rPr>
        <w:t xml:space="preserve"> </w:t>
      </w:r>
      <w:r w:rsidR="00732EA0" w:rsidRPr="00874742">
        <w:rPr>
          <w:rFonts w:ascii="Noto Sans" w:hAnsi="Noto Sans"/>
          <w:color w:val="000000"/>
          <w:sz w:val="20"/>
          <w:szCs w:val="20"/>
          <w:lang w:val="es-PA"/>
        </w:rPr>
        <w:t>“</w:t>
      </w:r>
      <w:r>
        <w:rPr>
          <w:rFonts w:ascii="Noto Sans" w:hAnsi="Noto Sans"/>
          <w:color w:val="000000"/>
          <w:sz w:val="20"/>
          <w:szCs w:val="20"/>
          <w:lang w:val="es-PA"/>
        </w:rPr>
        <w:t>a</w:t>
      </w:r>
      <w:r w:rsidR="00732EA0" w:rsidRPr="00874742">
        <w:rPr>
          <w:rFonts w:ascii="Noto Sans" w:hAnsi="Noto Sans"/>
          <w:color w:val="000000"/>
          <w:sz w:val="20"/>
          <w:szCs w:val="20"/>
          <w:lang w:val="es-PA"/>
        </w:rPr>
        <w:t>hora más que nunca debemos ser beligerantes en la lucha contra la desigualdad y aprovechar los mecanismos de cooperación que impulsan una justicia social que traerá un país más inclusivo y sostenible”.</w:t>
      </w:r>
    </w:p>
    <w:p w14:paraId="52F5244C" w14:textId="02126466" w:rsidR="00741262" w:rsidRPr="00874742" w:rsidRDefault="002734C9" w:rsidP="003B33FF">
      <w:pPr>
        <w:jc w:val="both"/>
        <w:rPr>
          <w:rFonts w:ascii="Noto Sans" w:hAnsi="Noto Sans"/>
          <w:sz w:val="20"/>
          <w:szCs w:val="20"/>
        </w:rPr>
      </w:pPr>
      <w:r w:rsidRPr="00874742">
        <w:rPr>
          <w:rFonts w:ascii="Noto Sans" w:hAnsi="Noto Sans"/>
          <w:sz w:val="20"/>
          <w:szCs w:val="20"/>
        </w:rPr>
        <w:t xml:space="preserve">Cristian Munduate, Coordinadora Residente de las Naciones Unidas </w:t>
      </w:r>
      <w:r w:rsidR="00371DAA">
        <w:rPr>
          <w:rFonts w:ascii="Noto Sans" w:hAnsi="Noto Sans"/>
          <w:sz w:val="20"/>
          <w:szCs w:val="20"/>
        </w:rPr>
        <w:t>afirmó</w:t>
      </w:r>
      <w:r w:rsidRPr="00874742">
        <w:rPr>
          <w:rFonts w:ascii="Noto Sans" w:hAnsi="Noto Sans"/>
          <w:sz w:val="20"/>
          <w:szCs w:val="20"/>
        </w:rPr>
        <w:t xml:space="preserve"> </w:t>
      </w:r>
      <w:r w:rsidR="00741262" w:rsidRPr="00874742">
        <w:rPr>
          <w:rFonts w:ascii="Noto Sans" w:hAnsi="Noto Sans"/>
          <w:sz w:val="20"/>
          <w:szCs w:val="20"/>
        </w:rPr>
        <w:t>“</w:t>
      </w:r>
      <w:r w:rsidRPr="00874742">
        <w:rPr>
          <w:rFonts w:ascii="Noto Sans" w:hAnsi="Noto Sans"/>
          <w:sz w:val="20"/>
          <w:szCs w:val="20"/>
        </w:rPr>
        <w:t xml:space="preserve">que este instrumento es la principal herramienta de trabajo </w:t>
      </w:r>
      <w:r w:rsidR="00741262" w:rsidRPr="00874742">
        <w:rPr>
          <w:rFonts w:ascii="Noto Sans" w:hAnsi="Noto Sans"/>
          <w:sz w:val="20"/>
          <w:szCs w:val="20"/>
        </w:rPr>
        <w:t>de la ONU para contribuir</w:t>
      </w:r>
      <w:r w:rsidRPr="00874742">
        <w:rPr>
          <w:rFonts w:ascii="Noto Sans" w:hAnsi="Noto Sans"/>
          <w:sz w:val="20"/>
          <w:szCs w:val="20"/>
        </w:rPr>
        <w:t xml:space="preserve"> a la reducción de </w:t>
      </w:r>
      <w:r w:rsidR="00741262" w:rsidRPr="00874742">
        <w:rPr>
          <w:rFonts w:ascii="Noto Sans" w:hAnsi="Noto Sans"/>
          <w:sz w:val="20"/>
          <w:szCs w:val="20"/>
        </w:rPr>
        <w:t xml:space="preserve">todas las desigualdades </w:t>
      </w:r>
      <w:r w:rsidRPr="00874742">
        <w:rPr>
          <w:rFonts w:ascii="Noto Sans" w:hAnsi="Noto Sans"/>
          <w:sz w:val="20"/>
          <w:szCs w:val="20"/>
        </w:rPr>
        <w:t>existentes en el país</w:t>
      </w:r>
      <w:r w:rsidR="00741262" w:rsidRPr="00874742">
        <w:rPr>
          <w:rFonts w:ascii="Noto Sans" w:hAnsi="Noto Sans"/>
          <w:sz w:val="20"/>
          <w:szCs w:val="20"/>
        </w:rPr>
        <w:t xml:space="preserve"> </w:t>
      </w:r>
      <w:r w:rsidR="00D6196C" w:rsidRPr="00874742">
        <w:rPr>
          <w:rFonts w:ascii="Noto Sans" w:hAnsi="Noto Sans"/>
          <w:sz w:val="20"/>
          <w:szCs w:val="20"/>
        </w:rPr>
        <w:t xml:space="preserve">y </w:t>
      </w:r>
      <w:r w:rsidR="00741262" w:rsidRPr="00874742">
        <w:rPr>
          <w:rFonts w:ascii="Noto Sans" w:hAnsi="Noto Sans"/>
          <w:sz w:val="20"/>
          <w:szCs w:val="20"/>
        </w:rPr>
        <w:t>que afecta</w:t>
      </w:r>
      <w:r w:rsidR="00D6196C" w:rsidRPr="00874742">
        <w:rPr>
          <w:rFonts w:ascii="Noto Sans" w:hAnsi="Noto Sans"/>
          <w:sz w:val="20"/>
          <w:szCs w:val="20"/>
        </w:rPr>
        <w:t>n</w:t>
      </w:r>
      <w:r w:rsidR="00741262" w:rsidRPr="00874742">
        <w:rPr>
          <w:rFonts w:ascii="Noto Sans" w:hAnsi="Noto Sans"/>
          <w:sz w:val="20"/>
          <w:szCs w:val="20"/>
        </w:rPr>
        <w:t xml:space="preserve"> la vida de las personas, especialmente, aquellas que viven en condiciones de mayor vulneración de derechos”. </w:t>
      </w:r>
    </w:p>
    <w:p w14:paraId="03951B15" w14:textId="1173C70B" w:rsidR="00741262" w:rsidRPr="00874742" w:rsidRDefault="00741262" w:rsidP="003B33FF">
      <w:pPr>
        <w:jc w:val="both"/>
        <w:rPr>
          <w:rFonts w:ascii="Noto Sans" w:hAnsi="Noto Sans"/>
          <w:sz w:val="20"/>
          <w:szCs w:val="20"/>
        </w:rPr>
      </w:pPr>
      <w:r w:rsidRPr="00874742">
        <w:rPr>
          <w:rFonts w:ascii="Noto Sans" w:hAnsi="Noto Sans"/>
          <w:sz w:val="20"/>
          <w:szCs w:val="20"/>
        </w:rPr>
        <w:t xml:space="preserve">Munduate explicó que es vital que </w:t>
      </w:r>
      <w:r w:rsidR="00FF08DE" w:rsidRPr="00874742">
        <w:rPr>
          <w:rFonts w:ascii="Noto Sans" w:hAnsi="Noto Sans"/>
          <w:sz w:val="20"/>
          <w:szCs w:val="20"/>
        </w:rPr>
        <w:t>todas las personas</w:t>
      </w:r>
      <w:r w:rsidRPr="00874742">
        <w:rPr>
          <w:rFonts w:ascii="Noto Sans" w:hAnsi="Noto Sans"/>
          <w:sz w:val="20"/>
          <w:szCs w:val="20"/>
        </w:rPr>
        <w:t xml:space="preserve"> en Panamá puedan ejercer sus derechos humanos, tener acceso a servicios sociales y de protección, tener un acceso justo y equitativo a la justicia y vivir libre de toda forma de violencia incluyendo la violencia contra los niños, niñas y la violencia de género.  </w:t>
      </w:r>
    </w:p>
    <w:p w14:paraId="6CF567DB" w14:textId="48A47CB5" w:rsidR="00741262" w:rsidRPr="00874742" w:rsidRDefault="00741262" w:rsidP="003B33FF">
      <w:pPr>
        <w:jc w:val="both"/>
        <w:rPr>
          <w:rFonts w:ascii="Noto Sans" w:hAnsi="Noto Sans"/>
          <w:sz w:val="20"/>
          <w:szCs w:val="20"/>
        </w:rPr>
      </w:pPr>
      <w:r w:rsidRPr="00874742">
        <w:rPr>
          <w:rFonts w:ascii="Noto Sans" w:hAnsi="Noto Sans"/>
          <w:sz w:val="20"/>
          <w:szCs w:val="20"/>
        </w:rPr>
        <w:t>A través de este nuevo Marco de Cooperación para el Desarrollo Sostenible, las Naciones Unidas</w:t>
      </w:r>
      <w:r w:rsidR="00D6196C" w:rsidRPr="00874742">
        <w:rPr>
          <w:rFonts w:ascii="Noto Sans" w:hAnsi="Noto Sans"/>
          <w:sz w:val="20"/>
          <w:szCs w:val="20"/>
        </w:rPr>
        <w:t>, a través de sus diversas agencias, fondos y programas,</w:t>
      </w:r>
      <w:r w:rsidRPr="00874742">
        <w:rPr>
          <w:rFonts w:ascii="Noto Sans" w:hAnsi="Noto Sans"/>
          <w:sz w:val="20"/>
          <w:szCs w:val="20"/>
        </w:rPr>
        <w:t xml:space="preserve"> acompaña al Gobierno de Panamá para avanzar en las metas de los Objetivos de Desarrollo Sostenible y además no perder los logros alcanzados producto de los nuevos desafíos generados por el COVID-19. </w:t>
      </w:r>
    </w:p>
    <w:p w14:paraId="5B8D3531" w14:textId="3F6FD8BB" w:rsidR="00874742" w:rsidRPr="00874742" w:rsidRDefault="00741262" w:rsidP="003B33FF">
      <w:pPr>
        <w:jc w:val="both"/>
        <w:rPr>
          <w:rFonts w:ascii="Noto Sans" w:hAnsi="Noto Sans"/>
          <w:sz w:val="20"/>
          <w:szCs w:val="20"/>
        </w:rPr>
      </w:pPr>
      <w:r w:rsidRPr="00874742">
        <w:rPr>
          <w:rFonts w:ascii="Noto Sans" w:hAnsi="Noto Sans"/>
          <w:sz w:val="20"/>
          <w:szCs w:val="20"/>
        </w:rPr>
        <w:t xml:space="preserve">El Marco de Cooperación fue firmado por </w:t>
      </w:r>
      <w:r w:rsidR="000D3E64" w:rsidRPr="00874742">
        <w:rPr>
          <w:rFonts w:ascii="Noto Sans" w:hAnsi="Noto Sans"/>
          <w:sz w:val="20"/>
          <w:szCs w:val="20"/>
        </w:rPr>
        <w:t>más de 20</w:t>
      </w:r>
      <w:r w:rsidRPr="00874742">
        <w:rPr>
          <w:rFonts w:ascii="Noto Sans" w:hAnsi="Noto Sans"/>
          <w:sz w:val="20"/>
          <w:szCs w:val="20"/>
        </w:rPr>
        <w:t xml:space="preserve"> agencias, fondos y programas de la ONU en Panamá. </w:t>
      </w:r>
    </w:p>
    <w:p w14:paraId="10B53CED" w14:textId="318D41B6" w:rsidR="00DA3629" w:rsidRPr="00874742" w:rsidRDefault="009307CF" w:rsidP="00DA3629">
      <w:pPr>
        <w:spacing w:after="0" w:line="240" w:lineRule="auto"/>
        <w:jc w:val="right"/>
        <w:rPr>
          <w:rFonts w:ascii="Noto Sans" w:hAnsi="Noto Sans"/>
          <w:i/>
          <w:iCs/>
          <w:sz w:val="20"/>
          <w:szCs w:val="20"/>
        </w:rPr>
      </w:pPr>
      <w:r w:rsidRPr="00874742">
        <w:rPr>
          <w:rFonts w:ascii="Noto Sans" w:hAnsi="Noto Sans"/>
          <w:i/>
          <w:iCs/>
          <w:sz w:val="20"/>
          <w:szCs w:val="20"/>
        </w:rPr>
        <w:t xml:space="preserve">Para </w:t>
      </w:r>
      <w:r w:rsidR="00DA3629" w:rsidRPr="00874742">
        <w:rPr>
          <w:rFonts w:ascii="Noto Sans" w:hAnsi="Noto Sans"/>
          <w:i/>
          <w:iCs/>
          <w:sz w:val="20"/>
          <w:szCs w:val="20"/>
        </w:rPr>
        <w:t xml:space="preserve">más información: </w:t>
      </w:r>
    </w:p>
    <w:p w14:paraId="74DC6109" w14:textId="054895FB" w:rsidR="006B08C6" w:rsidRPr="00874742" w:rsidRDefault="00A5279E" w:rsidP="00874742">
      <w:pPr>
        <w:spacing w:after="0" w:line="240" w:lineRule="auto"/>
        <w:jc w:val="right"/>
        <w:rPr>
          <w:rFonts w:ascii="Noto Sans" w:hAnsi="Noto Sans"/>
          <w:i/>
          <w:iCs/>
          <w:sz w:val="20"/>
          <w:szCs w:val="20"/>
        </w:rPr>
      </w:pPr>
      <w:r w:rsidRPr="00874742">
        <w:rPr>
          <w:rFonts w:ascii="Noto Sans" w:hAnsi="Noto Sans"/>
          <w:i/>
          <w:iCs/>
          <w:sz w:val="20"/>
          <w:szCs w:val="20"/>
        </w:rPr>
        <w:t>Janibeth Miranda</w:t>
      </w:r>
      <w:r w:rsidR="00DA3629" w:rsidRPr="00874742">
        <w:rPr>
          <w:rFonts w:ascii="Noto Sans" w:hAnsi="Noto Sans"/>
          <w:i/>
          <w:iCs/>
          <w:sz w:val="20"/>
          <w:szCs w:val="20"/>
        </w:rPr>
        <w:t xml:space="preserve">/ </w:t>
      </w:r>
      <w:hyperlink r:id="rId11" w:history="1">
        <w:r w:rsidR="00DA3629" w:rsidRPr="00874742">
          <w:rPr>
            <w:rStyle w:val="Hyperlink"/>
            <w:rFonts w:ascii="Noto Sans" w:hAnsi="Noto Sans"/>
            <w:i/>
            <w:iCs/>
            <w:sz w:val="20"/>
            <w:szCs w:val="20"/>
          </w:rPr>
          <w:t>janibeth.miranda@un.org</w:t>
        </w:r>
      </w:hyperlink>
      <w:r w:rsidR="00874742">
        <w:rPr>
          <w:rFonts w:ascii="Noto Sans" w:hAnsi="Noto Sans"/>
          <w:i/>
          <w:iCs/>
          <w:sz w:val="20"/>
          <w:szCs w:val="20"/>
        </w:rPr>
        <w:br/>
      </w:r>
      <w:r w:rsidR="00FF08DE">
        <w:rPr>
          <w:rFonts w:ascii="Noto Sans" w:hAnsi="Noto Sans"/>
          <w:i/>
          <w:iCs/>
          <w:sz w:val="20"/>
          <w:szCs w:val="20"/>
        </w:rPr>
        <w:t xml:space="preserve">Oficial de Información </w:t>
      </w:r>
    </w:p>
    <w:sectPr w:rsidR="006B08C6" w:rsidRPr="0087474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EB24" w14:textId="77777777" w:rsidR="0091604F" w:rsidRDefault="0091604F" w:rsidP="005D0EDB">
      <w:pPr>
        <w:spacing w:after="0" w:line="240" w:lineRule="auto"/>
      </w:pPr>
      <w:r>
        <w:separator/>
      </w:r>
    </w:p>
  </w:endnote>
  <w:endnote w:type="continuationSeparator" w:id="0">
    <w:p w14:paraId="7B17A96E" w14:textId="77777777" w:rsidR="0091604F" w:rsidRDefault="0091604F" w:rsidP="005D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F5357" w14:textId="77777777" w:rsidR="0091604F" w:rsidRDefault="0091604F" w:rsidP="005D0EDB">
      <w:pPr>
        <w:spacing w:after="0" w:line="240" w:lineRule="auto"/>
      </w:pPr>
      <w:r>
        <w:separator/>
      </w:r>
    </w:p>
  </w:footnote>
  <w:footnote w:type="continuationSeparator" w:id="0">
    <w:p w14:paraId="566E67C0" w14:textId="77777777" w:rsidR="0091604F" w:rsidRDefault="0091604F" w:rsidP="005D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CCAE" w14:textId="4C65C35C" w:rsidR="00A5279E" w:rsidRDefault="0062765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598C22" wp14:editId="58F646BD">
          <wp:simplePos x="0" y="0"/>
          <wp:positionH relativeFrom="margin">
            <wp:posOffset>4387215</wp:posOffset>
          </wp:positionH>
          <wp:positionV relativeFrom="paragraph">
            <wp:posOffset>-173355</wp:posOffset>
          </wp:positionV>
          <wp:extent cx="2095500" cy="847725"/>
          <wp:effectExtent l="0" t="0" r="0" b="9525"/>
          <wp:wrapTight wrapText="bothSides">
            <wp:wrapPolygon edited="0">
              <wp:start x="0" y="0"/>
              <wp:lineTo x="0" y="21357"/>
              <wp:lineTo x="21404" y="21357"/>
              <wp:lineTo x="21404" y="0"/>
              <wp:lineTo x="0" y="0"/>
            </wp:wrapPolygon>
          </wp:wrapTight>
          <wp:docPr id="19" name="Imagen 5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5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B5996" w14:textId="58B7784B" w:rsidR="00A5279E" w:rsidRDefault="00A5279E">
    <w:pPr>
      <w:pStyle w:val="Header"/>
    </w:pPr>
  </w:p>
  <w:p w14:paraId="118ECAA9" w14:textId="2E018113" w:rsidR="00174CDA" w:rsidRDefault="00174CDA">
    <w:pPr>
      <w:pStyle w:val="Header"/>
    </w:pPr>
  </w:p>
  <w:p w14:paraId="0AC17AEA" w14:textId="77777777" w:rsidR="00174CDA" w:rsidRDefault="00174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A00D4"/>
    <w:multiLevelType w:val="hybridMultilevel"/>
    <w:tmpl w:val="063EB18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20CB2"/>
    <w:multiLevelType w:val="hybridMultilevel"/>
    <w:tmpl w:val="7982EF1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DB"/>
    <w:rsid w:val="00002F9C"/>
    <w:rsid w:val="00005824"/>
    <w:rsid w:val="000077C1"/>
    <w:rsid w:val="00010A6A"/>
    <w:rsid w:val="00071674"/>
    <w:rsid w:val="00085B9A"/>
    <w:rsid w:val="000B788E"/>
    <w:rsid w:val="000D3E64"/>
    <w:rsid w:val="0013298D"/>
    <w:rsid w:val="001364DE"/>
    <w:rsid w:val="00145FF9"/>
    <w:rsid w:val="001532C5"/>
    <w:rsid w:val="00174CDA"/>
    <w:rsid w:val="001A4D5F"/>
    <w:rsid w:val="001B6C5B"/>
    <w:rsid w:val="00200FC1"/>
    <w:rsid w:val="00236E21"/>
    <w:rsid w:val="00244BFA"/>
    <w:rsid w:val="00245336"/>
    <w:rsid w:val="002518B4"/>
    <w:rsid w:val="002734C9"/>
    <w:rsid w:val="002A6ED5"/>
    <w:rsid w:val="002B3751"/>
    <w:rsid w:val="002C1F21"/>
    <w:rsid w:val="00306757"/>
    <w:rsid w:val="0031716F"/>
    <w:rsid w:val="003246F0"/>
    <w:rsid w:val="003305C6"/>
    <w:rsid w:val="00371DAA"/>
    <w:rsid w:val="003A7773"/>
    <w:rsid w:val="003B33FF"/>
    <w:rsid w:val="003B43FF"/>
    <w:rsid w:val="003E136C"/>
    <w:rsid w:val="00400B1A"/>
    <w:rsid w:val="00406093"/>
    <w:rsid w:val="00437F82"/>
    <w:rsid w:val="00460D74"/>
    <w:rsid w:val="004E157D"/>
    <w:rsid w:val="004F673D"/>
    <w:rsid w:val="00520AE9"/>
    <w:rsid w:val="00531A55"/>
    <w:rsid w:val="005730A8"/>
    <w:rsid w:val="005D0EDB"/>
    <w:rsid w:val="0062724F"/>
    <w:rsid w:val="0062765E"/>
    <w:rsid w:val="006449DE"/>
    <w:rsid w:val="006847FB"/>
    <w:rsid w:val="006A2F5F"/>
    <w:rsid w:val="006B08C6"/>
    <w:rsid w:val="006C6430"/>
    <w:rsid w:val="006D1228"/>
    <w:rsid w:val="006D211C"/>
    <w:rsid w:val="0071634B"/>
    <w:rsid w:val="00727178"/>
    <w:rsid w:val="00732EA0"/>
    <w:rsid w:val="00741262"/>
    <w:rsid w:val="00766C2E"/>
    <w:rsid w:val="00776A1A"/>
    <w:rsid w:val="007E02D4"/>
    <w:rsid w:val="007F0C83"/>
    <w:rsid w:val="00805AB3"/>
    <w:rsid w:val="008255DD"/>
    <w:rsid w:val="00830709"/>
    <w:rsid w:val="0083345D"/>
    <w:rsid w:val="00844C30"/>
    <w:rsid w:val="00874742"/>
    <w:rsid w:val="00894AAD"/>
    <w:rsid w:val="008C06B9"/>
    <w:rsid w:val="008C513A"/>
    <w:rsid w:val="0091604F"/>
    <w:rsid w:val="009268CD"/>
    <w:rsid w:val="009307CF"/>
    <w:rsid w:val="0096565E"/>
    <w:rsid w:val="009667F4"/>
    <w:rsid w:val="009A0D20"/>
    <w:rsid w:val="009C7725"/>
    <w:rsid w:val="009D1753"/>
    <w:rsid w:val="009E2859"/>
    <w:rsid w:val="00A0621D"/>
    <w:rsid w:val="00A4677B"/>
    <w:rsid w:val="00A5279E"/>
    <w:rsid w:val="00A65411"/>
    <w:rsid w:val="00A708B4"/>
    <w:rsid w:val="00A832AC"/>
    <w:rsid w:val="00AA54E6"/>
    <w:rsid w:val="00AC3F4B"/>
    <w:rsid w:val="00AD4E79"/>
    <w:rsid w:val="00B605C9"/>
    <w:rsid w:val="00B92A03"/>
    <w:rsid w:val="00B92AB0"/>
    <w:rsid w:val="00B93479"/>
    <w:rsid w:val="00BB1FE1"/>
    <w:rsid w:val="00BB434B"/>
    <w:rsid w:val="00BD22A9"/>
    <w:rsid w:val="00C10A66"/>
    <w:rsid w:val="00C201AF"/>
    <w:rsid w:val="00C619C0"/>
    <w:rsid w:val="00C721D5"/>
    <w:rsid w:val="00C72F17"/>
    <w:rsid w:val="00C83B6A"/>
    <w:rsid w:val="00CB6D4D"/>
    <w:rsid w:val="00CD5912"/>
    <w:rsid w:val="00D37A69"/>
    <w:rsid w:val="00D6196C"/>
    <w:rsid w:val="00D81786"/>
    <w:rsid w:val="00D96832"/>
    <w:rsid w:val="00DA3629"/>
    <w:rsid w:val="00DE5390"/>
    <w:rsid w:val="00DF2EC2"/>
    <w:rsid w:val="00E0134F"/>
    <w:rsid w:val="00E077C3"/>
    <w:rsid w:val="00E36D68"/>
    <w:rsid w:val="00E60305"/>
    <w:rsid w:val="00E878D3"/>
    <w:rsid w:val="00ED4240"/>
    <w:rsid w:val="00ED7271"/>
    <w:rsid w:val="00F52E2E"/>
    <w:rsid w:val="00F63DA3"/>
    <w:rsid w:val="00F64301"/>
    <w:rsid w:val="00F8165B"/>
    <w:rsid w:val="00FB2B6C"/>
    <w:rsid w:val="00FF0736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24F48D"/>
  <w15:chartTrackingRefBased/>
  <w15:docId w15:val="{A29FBE86-46B5-4AC5-ABDF-29FE0E66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DB"/>
  </w:style>
  <w:style w:type="paragraph" w:styleId="Footer">
    <w:name w:val="footer"/>
    <w:basedOn w:val="Normal"/>
    <w:link w:val="FooterChar"/>
    <w:uiPriority w:val="99"/>
    <w:unhideWhenUsed/>
    <w:rsid w:val="005D0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DB"/>
  </w:style>
  <w:style w:type="character" w:styleId="Hyperlink">
    <w:name w:val="Hyperlink"/>
    <w:basedOn w:val="DefaultParagraphFont"/>
    <w:uiPriority w:val="99"/>
    <w:unhideWhenUsed/>
    <w:rsid w:val="00A52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7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2EA0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ibeth.miranda@un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1A8806B39640B8CE6EF1CD917310" ma:contentTypeVersion="10" ma:contentTypeDescription="Create a new document." ma:contentTypeScope="" ma:versionID="0c6d43c0c2b8b1c8bec5ebc87f3def85">
  <xsd:schema xmlns:xsd="http://www.w3.org/2001/XMLSchema" xmlns:xs="http://www.w3.org/2001/XMLSchema" xmlns:p="http://schemas.microsoft.com/office/2006/metadata/properties" xmlns:ns3="b5d96e07-c399-42d0-aeb6-53003e3806bc" targetNamespace="http://schemas.microsoft.com/office/2006/metadata/properties" ma:root="true" ma:fieldsID="40510f537631d84ecad77a7ef1b8c894" ns3:_="">
    <xsd:import namespace="b5d96e07-c399-42d0-aeb6-53003e3806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96e07-c399-42d0-aeb6-53003e38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54274-61FB-48CF-9569-A99C15762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2DEE8-5E3C-4E2D-80FB-544AE9F83E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C5FE3B-8B94-48F5-8A70-75EF1B9E6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96e07-c399-42d0-aeb6-53003e380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2B87D-86C1-4225-9207-81D777E30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Ingrid Jimenez</dc:creator>
  <cp:keywords/>
  <dc:description/>
  <cp:lastModifiedBy>UNIC PA 02</cp:lastModifiedBy>
  <cp:revision>2</cp:revision>
  <dcterms:created xsi:type="dcterms:W3CDTF">2021-02-24T16:28:00Z</dcterms:created>
  <dcterms:modified xsi:type="dcterms:W3CDTF">2021-02-24T16:28:00Z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0x0101007FBC1A8806B39640B8CE6EF1CD917310</vt:lpwstr>
  </property>
</Properties>
</file>